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745" w:rsidRPr="00CD25A7" w:rsidRDefault="00BA37FD" w:rsidP="00DA1733">
      <w:pPr>
        <w:pStyle w:val="a3"/>
        <w:spacing w:line="0" w:lineRule="atLeast"/>
        <w:jc w:val="center"/>
        <w:rPr>
          <w:rFonts w:ascii="HG丸ｺﾞｼｯｸM-PRO" w:eastAsia="HG丸ｺﾞｼｯｸM-PRO" w:hAnsi="HG丸ｺﾞｼｯｸM-PRO" w:cs="Meiryo UI"/>
          <w:b/>
          <w:bCs/>
          <w:spacing w:val="11"/>
          <w:sz w:val="32"/>
          <w:szCs w:val="28"/>
        </w:rPr>
      </w:pPr>
      <w:r w:rsidRPr="00CD25A7">
        <w:rPr>
          <w:rFonts w:ascii="HG丸ｺﾞｼｯｸM-PRO" w:eastAsia="HG丸ｺﾞｼｯｸM-PRO" w:hAnsi="HG丸ｺﾞｼｯｸM-PRO" w:cs="Meiryo UI" w:hint="eastAsia"/>
          <w:b/>
          <w:bCs/>
          <w:spacing w:val="11"/>
          <w:sz w:val="32"/>
          <w:szCs w:val="28"/>
        </w:rPr>
        <w:t>第</w:t>
      </w:r>
      <w:r w:rsidR="001B7745" w:rsidRPr="00CD25A7">
        <w:rPr>
          <w:rFonts w:ascii="HG丸ｺﾞｼｯｸM-PRO" w:eastAsia="HG丸ｺﾞｼｯｸM-PRO" w:hAnsi="HG丸ｺﾞｼｯｸM-PRO" w:cs="Meiryo UI" w:hint="eastAsia"/>
          <w:b/>
          <w:bCs/>
          <w:spacing w:val="11"/>
          <w:sz w:val="32"/>
          <w:szCs w:val="28"/>
        </w:rPr>
        <w:t>22</w:t>
      </w:r>
      <w:r w:rsidRPr="00CD25A7">
        <w:rPr>
          <w:rFonts w:ascii="HG丸ｺﾞｼｯｸM-PRO" w:eastAsia="HG丸ｺﾞｼｯｸM-PRO" w:hAnsi="HG丸ｺﾞｼｯｸM-PRO" w:cs="Meiryo UI" w:hint="eastAsia"/>
          <w:b/>
          <w:bCs/>
          <w:spacing w:val="11"/>
          <w:sz w:val="32"/>
          <w:szCs w:val="28"/>
        </w:rPr>
        <w:t>回クラシックコンサートの集い</w:t>
      </w:r>
    </w:p>
    <w:p w:rsidR="00256EEE" w:rsidRPr="00CD25A7" w:rsidRDefault="00BA37FD" w:rsidP="00DA1733">
      <w:pPr>
        <w:pStyle w:val="a3"/>
        <w:spacing w:line="0" w:lineRule="atLeast"/>
        <w:jc w:val="center"/>
        <w:rPr>
          <w:rFonts w:ascii="HG丸ｺﾞｼｯｸM-PRO" w:eastAsia="HG丸ｺﾞｼｯｸM-PRO" w:hAnsi="HG丸ｺﾞｼｯｸM-PRO" w:cs="Meiryo UI"/>
          <w:b/>
          <w:bCs/>
          <w:spacing w:val="11"/>
          <w:sz w:val="28"/>
          <w:szCs w:val="28"/>
        </w:rPr>
      </w:pPr>
      <w:r w:rsidRPr="00CD25A7">
        <w:rPr>
          <w:rFonts w:ascii="HG丸ｺﾞｼｯｸM-PRO" w:eastAsia="HG丸ｺﾞｼｯｸM-PRO" w:hAnsi="HG丸ｺﾞｼｯｸM-PRO" w:cs="Meiryo UI" w:hint="eastAsia"/>
          <w:b/>
          <w:bCs/>
          <w:spacing w:val="11"/>
          <w:sz w:val="28"/>
          <w:szCs w:val="28"/>
        </w:rPr>
        <w:t>～京都市交響楽団演奏会～</w:t>
      </w:r>
    </w:p>
    <w:p w:rsidR="00CD7842" w:rsidRPr="00CD25A7" w:rsidRDefault="00BA37FD" w:rsidP="00DA1733">
      <w:pPr>
        <w:pStyle w:val="a3"/>
        <w:spacing w:line="0" w:lineRule="atLeast"/>
        <w:jc w:val="center"/>
        <w:rPr>
          <w:rFonts w:ascii="HG丸ｺﾞｼｯｸM-PRO" w:eastAsia="HG丸ｺﾞｼｯｸM-PRO" w:hAnsi="HG丸ｺﾞｼｯｸM-PRO" w:cs="Meiryo UI"/>
          <w:szCs w:val="24"/>
        </w:rPr>
      </w:pPr>
      <w:r w:rsidRPr="00CD25A7">
        <w:rPr>
          <w:rFonts w:ascii="HG丸ｺﾞｼｯｸM-PRO" w:eastAsia="HG丸ｺﾞｼｯｸM-PRO" w:hAnsi="HG丸ｺﾞｼｯｸM-PRO" w:cs="Meiryo UI" w:hint="eastAsia"/>
          <w:b/>
          <w:bCs/>
          <w:spacing w:val="11"/>
          <w:sz w:val="28"/>
          <w:szCs w:val="28"/>
        </w:rPr>
        <w:t>開</w:t>
      </w:r>
      <w:r w:rsidR="00256EEE" w:rsidRPr="00CD25A7">
        <w:rPr>
          <w:rFonts w:ascii="HG丸ｺﾞｼｯｸM-PRO" w:eastAsia="HG丸ｺﾞｼｯｸM-PRO" w:hAnsi="HG丸ｺﾞｼｯｸM-PRO" w:cs="Meiryo UI" w:hint="eastAsia"/>
          <w:b/>
          <w:bCs/>
          <w:spacing w:val="11"/>
          <w:sz w:val="28"/>
          <w:szCs w:val="28"/>
        </w:rPr>
        <w:t xml:space="preserve">　</w:t>
      </w:r>
      <w:r w:rsidRPr="00CD25A7">
        <w:rPr>
          <w:rFonts w:ascii="HG丸ｺﾞｼｯｸM-PRO" w:eastAsia="HG丸ｺﾞｼｯｸM-PRO" w:hAnsi="HG丸ｺﾞｼｯｸM-PRO" w:cs="Meiryo UI" w:hint="eastAsia"/>
          <w:b/>
          <w:bCs/>
          <w:spacing w:val="11"/>
          <w:sz w:val="28"/>
          <w:szCs w:val="28"/>
        </w:rPr>
        <w:t>催</w:t>
      </w:r>
      <w:r w:rsidR="00256EEE" w:rsidRPr="00CD25A7">
        <w:rPr>
          <w:rFonts w:ascii="HG丸ｺﾞｼｯｸM-PRO" w:eastAsia="HG丸ｺﾞｼｯｸM-PRO" w:hAnsi="HG丸ｺﾞｼｯｸM-PRO" w:cs="Meiryo UI" w:hint="eastAsia"/>
          <w:b/>
          <w:bCs/>
          <w:spacing w:val="11"/>
          <w:sz w:val="28"/>
          <w:szCs w:val="28"/>
        </w:rPr>
        <w:t xml:space="preserve">　</w:t>
      </w:r>
      <w:r w:rsidRPr="00CD25A7">
        <w:rPr>
          <w:rFonts w:ascii="HG丸ｺﾞｼｯｸM-PRO" w:eastAsia="HG丸ｺﾞｼｯｸM-PRO" w:hAnsi="HG丸ｺﾞｼｯｸM-PRO" w:cs="Meiryo UI" w:hint="eastAsia"/>
          <w:b/>
          <w:bCs/>
          <w:spacing w:val="11"/>
          <w:sz w:val="28"/>
          <w:szCs w:val="28"/>
        </w:rPr>
        <w:t>要</w:t>
      </w:r>
      <w:r w:rsidR="00256EEE" w:rsidRPr="00CD25A7">
        <w:rPr>
          <w:rFonts w:ascii="HG丸ｺﾞｼｯｸM-PRO" w:eastAsia="HG丸ｺﾞｼｯｸM-PRO" w:hAnsi="HG丸ｺﾞｼｯｸM-PRO" w:cs="Meiryo UI" w:hint="eastAsia"/>
          <w:b/>
          <w:bCs/>
          <w:spacing w:val="11"/>
          <w:sz w:val="28"/>
          <w:szCs w:val="28"/>
        </w:rPr>
        <w:t xml:space="preserve">　</w:t>
      </w:r>
      <w:r w:rsidRPr="00CD25A7">
        <w:rPr>
          <w:rFonts w:ascii="HG丸ｺﾞｼｯｸM-PRO" w:eastAsia="HG丸ｺﾞｼｯｸM-PRO" w:hAnsi="HG丸ｺﾞｼｯｸM-PRO" w:cs="Meiryo UI" w:hint="eastAsia"/>
          <w:b/>
          <w:bCs/>
          <w:spacing w:val="11"/>
          <w:sz w:val="28"/>
          <w:szCs w:val="28"/>
        </w:rPr>
        <w:t>項</w:t>
      </w:r>
    </w:p>
    <w:p w:rsidR="00CD7842" w:rsidRPr="00CD25A7" w:rsidRDefault="00CD7842" w:rsidP="00247932">
      <w:pPr>
        <w:pStyle w:val="a3"/>
        <w:spacing w:line="240" w:lineRule="auto"/>
        <w:rPr>
          <w:rFonts w:ascii="HG丸ｺﾞｼｯｸM-PRO" w:eastAsia="HG丸ｺﾞｼｯｸM-PRO" w:hAnsi="HG丸ｺﾞｼｯｸM-PRO" w:cs="Meiryo UI"/>
          <w:szCs w:val="24"/>
        </w:rPr>
      </w:pPr>
    </w:p>
    <w:p w:rsidR="00BD609D" w:rsidRPr="00CD25A7" w:rsidRDefault="00BD609D" w:rsidP="00C126D2">
      <w:pPr>
        <w:pStyle w:val="a3"/>
        <w:spacing w:line="240" w:lineRule="auto"/>
        <w:ind w:left="1817" w:hangingChars="800" w:hanging="1817"/>
        <w:rPr>
          <w:rFonts w:ascii="HG丸ｺﾞｼｯｸM-PRO" w:eastAsia="HG丸ｺﾞｼｯｸM-PRO" w:hAnsi="HG丸ｺﾞｼｯｸM-PRO" w:cs="Meiryo UI"/>
          <w:szCs w:val="24"/>
        </w:rPr>
      </w:pPr>
      <w:r w:rsidRPr="00CD25A7">
        <w:rPr>
          <w:rFonts w:ascii="HG丸ｺﾞｼｯｸM-PRO" w:eastAsia="HG丸ｺﾞｼｯｸM-PRO" w:hAnsi="HG丸ｺﾞｼｯｸM-PRO" w:cs="Meiryo UI" w:hint="eastAsia"/>
          <w:szCs w:val="24"/>
        </w:rPr>
        <w:t>１．事業内容　　京都府内の知的障害関係及び心身障害関係の施設及び団体の利用者、家族、関係者、一般市民等を対象として、京都市交響楽団によるクラシックコンサートを開催</w:t>
      </w:r>
    </w:p>
    <w:p w:rsidR="00BD609D" w:rsidRPr="00CD25A7" w:rsidRDefault="00BD609D" w:rsidP="00BD609D">
      <w:pPr>
        <w:pStyle w:val="a3"/>
        <w:spacing w:line="240" w:lineRule="auto"/>
        <w:rPr>
          <w:rFonts w:ascii="HG丸ｺﾞｼｯｸM-PRO" w:eastAsia="HG丸ｺﾞｼｯｸM-PRO" w:hAnsi="HG丸ｺﾞｼｯｸM-PRO" w:cs="Meiryo UI"/>
          <w:szCs w:val="24"/>
        </w:rPr>
      </w:pPr>
      <w:r w:rsidRPr="00CD25A7">
        <w:rPr>
          <w:rFonts w:ascii="HG丸ｺﾞｼｯｸM-PRO" w:eastAsia="HG丸ｺﾞｼｯｸM-PRO" w:hAnsi="HG丸ｺﾞｼｯｸM-PRO" w:cs="Meiryo UI" w:hint="eastAsia"/>
          <w:szCs w:val="24"/>
        </w:rPr>
        <w:t>２．開催日時　　２０１７年５月２５日（木）午後１時３０分～３時００分</w:t>
      </w:r>
    </w:p>
    <w:p w:rsidR="00BD609D" w:rsidRPr="00CD25A7" w:rsidRDefault="00BD609D" w:rsidP="00C126D2">
      <w:pPr>
        <w:pStyle w:val="a3"/>
        <w:spacing w:line="240" w:lineRule="auto"/>
        <w:ind w:firstLineChars="1300" w:firstLine="2953"/>
        <w:rPr>
          <w:rFonts w:ascii="HG丸ｺﾞｼｯｸM-PRO" w:eastAsia="HG丸ｺﾞｼｯｸM-PRO" w:hAnsi="HG丸ｺﾞｼｯｸM-PRO" w:cs="Meiryo UI"/>
          <w:szCs w:val="24"/>
        </w:rPr>
      </w:pPr>
      <w:r w:rsidRPr="00CD25A7">
        <w:rPr>
          <w:rFonts w:ascii="HG丸ｺﾞｼｯｸM-PRO" w:eastAsia="HG丸ｺﾞｼｯｸM-PRO" w:hAnsi="HG丸ｺﾞｼｯｸM-PRO" w:cs="Meiryo UI" w:hint="eastAsia"/>
          <w:szCs w:val="24"/>
        </w:rPr>
        <w:t>（午後0時30分開場　1時30分開演）</w:t>
      </w:r>
    </w:p>
    <w:p w:rsidR="00BD609D" w:rsidRPr="00CD25A7" w:rsidRDefault="00BD609D" w:rsidP="00BD609D">
      <w:pPr>
        <w:pStyle w:val="a3"/>
        <w:spacing w:line="240" w:lineRule="auto"/>
        <w:rPr>
          <w:rFonts w:ascii="HG丸ｺﾞｼｯｸM-PRO" w:eastAsia="HG丸ｺﾞｼｯｸM-PRO" w:hAnsi="HG丸ｺﾞｼｯｸM-PRO" w:cs="Meiryo UI"/>
          <w:szCs w:val="24"/>
        </w:rPr>
      </w:pPr>
      <w:r w:rsidRPr="00CD25A7">
        <w:rPr>
          <w:rFonts w:ascii="HG丸ｺﾞｼｯｸM-PRO" w:eastAsia="HG丸ｺﾞｼｯｸM-PRO" w:hAnsi="HG丸ｺﾞｼｯｸM-PRO" w:cs="Meiryo UI" w:hint="eastAsia"/>
          <w:szCs w:val="24"/>
        </w:rPr>
        <w:t>３．会　　場　　京都コンサートホール</w:t>
      </w:r>
    </w:p>
    <w:p w:rsidR="00BD609D" w:rsidRPr="00CD25A7" w:rsidRDefault="00BD609D" w:rsidP="00C126D2">
      <w:pPr>
        <w:pStyle w:val="a3"/>
        <w:spacing w:line="240" w:lineRule="auto"/>
        <w:ind w:firstLineChars="700" w:firstLine="1590"/>
        <w:rPr>
          <w:rFonts w:ascii="HG丸ｺﾞｼｯｸM-PRO" w:eastAsia="HG丸ｺﾞｼｯｸM-PRO" w:hAnsi="HG丸ｺﾞｼｯｸM-PRO" w:cs="Meiryo UI"/>
          <w:szCs w:val="24"/>
        </w:rPr>
      </w:pPr>
      <w:r w:rsidRPr="00CD25A7">
        <w:rPr>
          <w:rFonts w:ascii="HG丸ｺﾞｼｯｸM-PRO" w:eastAsia="HG丸ｺﾞｼｯｸM-PRO" w:hAnsi="HG丸ｺﾞｼｯｸM-PRO" w:cs="Meiryo UI" w:hint="eastAsia"/>
          <w:szCs w:val="24"/>
        </w:rPr>
        <w:t xml:space="preserve">　　（</w:t>
      </w:r>
      <w:r w:rsidRPr="00CD25A7">
        <w:rPr>
          <w:rFonts w:ascii="HG丸ｺﾞｼｯｸM-PRO" w:eastAsia="HG丸ｺﾞｼｯｸM-PRO" w:hAnsi="HG丸ｺﾞｼｯｸM-PRO"/>
        </w:rPr>
        <w:t>京都市左京区下鴨半木町1-26</w:t>
      </w:r>
      <w:r w:rsidRPr="00CD25A7">
        <w:rPr>
          <w:rFonts w:ascii="HG丸ｺﾞｼｯｸM-PRO" w:eastAsia="HG丸ｺﾞｼｯｸM-PRO" w:hAnsi="HG丸ｺﾞｼｯｸM-PRO" w:hint="eastAsia"/>
        </w:rPr>
        <w:t xml:space="preserve">　</w:t>
      </w:r>
      <w:r w:rsidRPr="00CD25A7">
        <w:rPr>
          <w:rFonts w:ascii="HG丸ｺﾞｼｯｸM-PRO" w:eastAsia="HG丸ｺﾞｼｯｸM-PRO" w:hAnsi="HG丸ｺﾞｼｯｸM-PRO"/>
        </w:rPr>
        <w:t>TEL:075-711-2980</w:t>
      </w:r>
      <w:r w:rsidRPr="00CD25A7">
        <w:rPr>
          <w:rFonts w:ascii="HG丸ｺﾞｼｯｸM-PRO" w:eastAsia="HG丸ｺﾞｼｯｸM-PRO" w:hAnsi="HG丸ｺﾞｼｯｸM-PRO" w:cs="Meiryo UI" w:hint="eastAsia"/>
          <w:szCs w:val="24"/>
        </w:rPr>
        <w:t>）</w:t>
      </w:r>
    </w:p>
    <w:p w:rsidR="00BD609D" w:rsidRPr="00CD25A7" w:rsidRDefault="00BD609D" w:rsidP="00C126D2">
      <w:pPr>
        <w:pStyle w:val="a3"/>
        <w:spacing w:line="240" w:lineRule="auto"/>
        <w:ind w:left="1817" w:hangingChars="800" w:hanging="1817"/>
        <w:rPr>
          <w:rFonts w:ascii="HG丸ｺﾞｼｯｸM-PRO" w:eastAsia="HG丸ｺﾞｼｯｸM-PRO" w:hAnsi="HG丸ｺﾞｼｯｸM-PRO" w:cs="Meiryo UI"/>
          <w:szCs w:val="24"/>
        </w:rPr>
      </w:pPr>
      <w:r w:rsidRPr="00CD25A7">
        <w:rPr>
          <w:rFonts w:ascii="HG丸ｺﾞｼｯｸM-PRO" w:eastAsia="HG丸ｺﾞｼｯｸM-PRO" w:hAnsi="HG丸ｺﾞｼｯｸM-PRO" w:cs="Meiryo UI" w:hint="eastAsia"/>
          <w:szCs w:val="24"/>
        </w:rPr>
        <w:t>４．対</w:t>
      </w:r>
      <w:r w:rsidRPr="00CD25A7">
        <w:rPr>
          <w:rFonts w:ascii="HG丸ｺﾞｼｯｸM-PRO" w:eastAsia="HG丸ｺﾞｼｯｸM-PRO" w:hAnsi="HG丸ｺﾞｼｯｸM-PRO" w:cs="Meiryo UI" w:hint="eastAsia"/>
          <w:spacing w:val="4"/>
          <w:szCs w:val="24"/>
        </w:rPr>
        <w:t xml:space="preserve"> 　　</w:t>
      </w:r>
      <w:r w:rsidRPr="00CD25A7">
        <w:rPr>
          <w:rFonts w:ascii="HG丸ｺﾞｼｯｸM-PRO" w:eastAsia="HG丸ｺﾞｼｯｸM-PRO" w:hAnsi="HG丸ｺﾞｼｯｸM-PRO" w:cs="Meiryo UI" w:hint="eastAsia"/>
          <w:szCs w:val="24"/>
        </w:rPr>
        <w:t>象　　京都府内の知的障害及び心身障害関係の施設及び団体等の利用者</w:t>
      </w:r>
    </w:p>
    <w:p w:rsidR="00BD609D" w:rsidRPr="00CD25A7" w:rsidRDefault="00BD609D" w:rsidP="00C126D2">
      <w:pPr>
        <w:pStyle w:val="a3"/>
        <w:spacing w:line="240" w:lineRule="auto"/>
        <w:ind w:leftChars="800" w:left="1577" w:firstLineChars="200" w:firstLine="454"/>
        <w:rPr>
          <w:rFonts w:ascii="HG丸ｺﾞｼｯｸM-PRO" w:eastAsia="HG丸ｺﾞｼｯｸM-PRO" w:hAnsi="HG丸ｺﾞｼｯｸM-PRO" w:cs="Meiryo UI"/>
          <w:szCs w:val="24"/>
        </w:rPr>
      </w:pPr>
      <w:r w:rsidRPr="00CD25A7">
        <w:rPr>
          <w:rFonts w:ascii="HG丸ｺﾞｼｯｸM-PRO" w:eastAsia="HG丸ｺﾞｼｯｸM-PRO" w:hAnsi="HG丸ｺﾞｼｯｸM-PRO" w:cs="Meiryo UI" w:hint="eastAsia"/>
          <w:szCs w:val="24"/>
        </w:rPr>
        <w:t>家族、関係者及び一般市民</w:t>
      </w:r>
    </w:p>
    <w:p w:rsidR="00BD609D" w:rsidRPr="00CD25A7" w:rsidRDefault="00BD609D" w:rsidP="00C126D2">
      <w:pPr>
        <w:pStyle w:val="a3"/>
        <w:spacing w:line="240" w:lineRule="auto"/>
        <w:ind w:left="1817" w:hangingChars="800" w:hanging="1817"/>
        <w:rPr>
          <w:rFonts w:ascii="HG丸ｺﾞｼｯｸM-PRO" w:eastAsia="HG丸ｺﾞｼｯｸM-PRO" w:hAnsi="HG丸ｺﾞｼｯｸM-PRO" w:cs="Meiryo UI"/>
          <w:szCs w:val="24"/>
        </w:rPr>
      </w:pPr>
      <w:r w:rsidRPr="00CD25A7">
        <w:rPr>
          <w:rFonts w:ascii="HG丸ｺﾞｼｯｸM-PRO" w:eastAsia="HG丸ｺﾞｼｯｸM-PRO" w:hAnsi="HG丸ｺﾞｼｯｸM-PRO" w:cs="Meiryo UI" w:hint="eastAsia"/>
          <w:szCs w:val="24"/>
        </w:rPr>
        <w:t xml:space="preserve">５．定　　員　　</w:t>
      </w:r>
      <w:r w:rsidR="003C0468">
        <w:rPr>
          <w:rFonts w:ascii="HG丸ｺﾞｼｯｸM-PRO" w:eastAsia="HG丸ｺﾞｼｯｸM-PRO" w:hAnsi="HG丸ｺﾞｼｯｸM-PRO" w:cs="Meiryo UI" w:hint="eastAsia"/>
          <w:szCs w:val="24"/>
        </w:rPr>
        <w:t>１,４００名</w:t>
      </w:r>
    </w:p>
    <w:p w:rsidR="00BD609D" w:rsidRPr="00CD25A7" w:rsidRDefault="00BD609D" w:rsidP="00247932">
      <w:pPr>
        <w:pStyle w:val="a3"/>
        <w:spacing w:line="240" w:lineRule="auto"/>
        <w:rPr>
          <w:rFonts w:ascii="HG丸ｺﾞｼｯｸM-PRO" w:eastAsia="HG丸ｺﾞｼｯｸM-PRO" w:hAnsi="HG丸ｺﾞｼｯｸM-PRO" w:cs="Meiryo UI"/>
          <w:szCs w:val="24"/>
        </w:rPr>
      </w:pPr>
      <w:r w:rsidRPr="00CD25A7">
        <w:rPr>
          <w:rFonts w:ascii="HG丸ｺﾞｼｯｸM-PRO" w:eastAsia="HG丸ｺﾞｼｯｸM-PRO" w:hAnsi="HG丸ｺﾞｼｯｸM-PRO" w:cs="Meiryo UI" w:hint="eastAsia"/>
          <w:szCs w:val="24"/>
        </w:rPr>
        <w:t>６．</w:t>
      </w:r>
      <w:r w:rsidR="00774966" w:rsidRPr="00CD25A7">
        <w:rPr>
          <w:rFonts w:ascii="HG丸ｺﾞｼｯｸM-PRO" w:eastAsia="HG丸ｺﾞｼｯｸM-PRO" w:hAnsi="HG丸ｺﾞｼｯｸM-PRO" w:cs="Meiryo UI" w:hint="eastAsia"/>
          <w:szCs w:val="24"/>
        </w:rPr>
        <w:t>主　　催</w:t>
      </w:r>
      <w:r w:rsidR="00BA37FD" w:rsidRPr="00CD25A7">
        <w:rPr>
          <w:rFonts w:ascii="HG丸ｺﾞｼｯｸM-PRO" w:eastAsia="HG丸ｺﾞｼｯｸM-PRO" w:hAnsi="HG丸ｺﾞｼｯｸM-PRO" w:cs="Meiryo UI" w:hint="eastAsia"/>
          <w:szCs w:val="24"/>
        </w:rPr>
        <w:t xml:space="preserve">　</w:t>
      </w:r>
      <w:r w:rsidR="00774966" w:rsidRPr="00CD25A7">
        <w:rPr>
          <w:rFonts w:ascii="HG丸ｺﾞｼｯｸM-PRO" w:eastAsia="HG丸ｺﾞｼｯｸM-PRO" w:hAnsi="HG丸ｺﾞｼｯｸM-PRO" w:cs="Meiryo UI" w:hint="eastAsia"/>
          <w:szCs w:val="24"/>
        </w:rPr>
        <w:t xml:space="preserve">　</w:t>
      </w:r>
      <w:r w:rsidR="00BA37FD" w:rsidRPr="00CD25A7">
        <w:rPr>
          <w:rFonts w:ascii="HG丸ｺﾞｼｯｸM-PRO" w:eastAsia="HG丸ｺﾞｼｯｸM-PRO" w:hAnsi="HG丸ｺﾞｼｯｸM-PRO" w:cs="Meiryo UI" w:hint="eastAsia"/>
          <w:szCs w:val="24"/>
        </w:rPr>
        <w:t>京都知的障害者福祉施設協議会</w:t>
      </w:r>
    </w:p>
    <w:p w:rsidR="00774966" w:rsidRPr="00CD25A7" w:rsidRDefault="00BD609D" w:rsidP="00247932">
      <w:pPr>
        <w:pStyle w:val="a3"/>
        <w:spacing w:line="240" w:lineRule="auto"/>
        <w:rPr>
          <w:rFonts w:ascii="HG丸ｺﾞｼｯｸM-PRO" w:eastAsia="HG丸ｺﾞｼｯｸM-PRO" w:hAnsi="HG丸ｺﾞｼｯｸM-PRO" w:cs="Meiryo UI"/>
          <w:szCs w:val="24"/>
        </w:rPr>
      </w:pPr>
      <w:r w:rsidRPr="00CD25A7">
        <w:rPr>
          <w:rFonts w:ascii="HG丸ｺﾞｼｯｸM-PRO" w:eastAsia="HG丸ｺﾞｼｯｸM-PRO" w:hAnsi="HG丸ｺﾞｼｯｸM-PRO" w:cs="Meiryo UI" w:hint="eastAsia"/>
          <w:szCs w:val="24"/>
        </w:rPr>
        <w:t xml:space="preserve">７．協　　賛　　</w:t>
      </w:r>
      <w:r w:rsidR="00774966" w:rsidRPr="00CD25A7">
        <w:rPr>
          <w:rFonts w:ascii="HG丸ｺﾞｼｯｸM-PRO" w:eastAsia="HG丸ｺﾞｼｯｸM-PRO" w:hAnsi="HG丸ｺﾞｼｯｸM-PRO" w:cs="Meiryo UI" w:hint="eastAsia"/>
          <w:szCs w:val="24"/>
        </w:rPr>
        <w:t>京都知的障害児者生活サポート協会</w:t>
      </w:r>
    </w:p>
    <w:p w:rsidR="00E3373E" w:rsidRPr="00CD25A7" w:rsidRDefault="00BD609D" w:rsidP="00247932">
      <w:pPr>
        <w:pStyle w:val="a3"/>
        <w:spacing w:line="240" w:lineRule="auto"/>
        <w:rPr>
          <w:rFonts w:ascii="HG丸ｺﾞｼｯｸM-PRO" w:eastAsia="HG丸ｺﾞｼｯｸM-PRO" w:hAnsi="HG丸ｺﾞｼｯｸM-PRO" w:cs="Meiryo UI"/>
          <w:szCs w:val="24"/>
        </w:rPr>
      </w:pPr>
      <w:r w:rsidRPr="00CD25A7">
        <w:rPr>
          <w:rFonts w:ascii="HG丸ｺﾞｼｯｸM-PRO" w:eastAsia="HG丸ｺﾞｼｯｸM-PRO" w:hAnsi="HG丸ｺﾞｼｯｸM-PRO" w:cs="Meiryo UI" w:hint="eastAsia"/>
          <w:szCs w:val="24"/>
        </w:rPr>
        <w:t>８．</w:t>
      </w:r>
      <w:r w:rsidR="00E3373E" w:rsidRPr="00CD25A7">
        <w:rPr>
          <w:rFonts w:ascii="HG丸ｺﾞｼｯｸM-PRO" w:eastAsia="HG丸ｺﾞｼｯｸM-PRO" w:hAnsi="HG丸ｺﾞｼｯｸM-PRO" w:cs="Meiryo UI" w:hint="eastAsia"/>
          <w:szCs w:val="24"/>
        </w:rPr>
        <w:t>後援・助成</w:t>
      </w:r>
      <w:r w:rsidR="000F6CA5" w:rsidRPr="00CD25A7">
        <w:rPr>
          <w:rFonts w:ascii="HG丸ｺﾞｼｯｸM-PRO" w:eastAsia="HG丸ｺﾞｼｯｸM-PRO" w:hAnsi="HG丸ｺﾞｼｯｸM-PRO" w:cs="Meiryo UI" w:hint="eastAsia"/>
          <w:szCs w:val="24"/>
        </w:rPr>
        <w:t xml:space="preserve">　</w:t>
      </w:r>
      <w:bookmarkStart w:id="0" w:name="_GoBack"/>
      <w:bookmarkEnd w:id="0"/>
      <w:r w:rsidR="00E3373E" w:rsidRPr="00CD25A7">
        <w:rPr>
          <w:rFonts w:ascii="HG丸ｺﾞｼｯｸM-PRO" w:eastAsia="HG丸ｺﾞｼｯｸM-PRO" w:hAnsi="HG丸ｺﾞｼｯｸM-PRO" w:cs="Meiryo UI" w:hint="eastAsia"/>
          <w:szCs w:val="24"/>
        </w:rPr>
        <w:t>京都新聞社会福祉事業団</w:t>
      </w:r>
    </w:p>
    <w:p w:rsidR="00E3373E" w:rsidRPr="00CD25A7" w:rsidRDefault="00BD609D" w:rsidP="00C126D2">
      <w:pPr>
        <w:pStyle w:val="a3"/>
        <w:spacing w:line="240" w:lineRule="auto"/>
        <w:ind w:left="1817" w:hangingChars="800" w:hanging="1817"/>
        <w:rPr>
          <w:rFonts w:ascii="HG丸ｺﾞｼｯｸM-PRO" w:eastAsia="HG丸ｺﾞｼｯｸM-PRO" w:hAnsi="HG丸ｺﾞｼｯｸM-PRO" w:cs="Meiryo UI"/>
          <w:szCs w:val="24"/>
        </w:rPr>
      </w:pPr>
      <w:r w:rsidRPr="00CD25A7">
        <w:rPr>
          <w:rFonts w:ascii="HG丸ｺﾞｼｯｸM-PRO" w:eastAsia="HG丸ｺﾞｼｯｸM-PRO" w:hAnsi="HG丸ｺﾞｼｯｸM-PRO" w:cs="Meiryo UI" w:hint="eastAsia"/>
          <w:szCs w:val="24"/>
        </w:rPr>
        <w:t>９．</w:t>
      </w:r>
      <w:r w:rsidR="00BA37FD" w:rsidRPr="00CD25A7">
        <w:rPr>
          <w:rFonts w:ascii="HG丸ｺﾞｼｯｸM-PRO" w:eastAsia="HG丸ｺﾞｼｯｸM-PRO" w:hAnsi="HG丸ｺﾞｼｯｸM-PRO" w:cs="Meiryo UI" w:hint="eastAsia"/>
          <w:szCs w:val="24"/>
        </w:rPr>
        <w:t>後援</w:t>
      </w:r>
      <w:r w:rsidR="00AB0DE7">
        <w:rPr>
          <w:rFonts w:ascii="HG丸ｺﾞｼｯｸM-PRO" w:eastAsia="HG丸ｺﾞｼｯｸM-PRO" w:hAnsi="HG丸ｺﾞｼｯｸM-PRO" w:cs="Meiryo UI" w:hint="eastAsia"/>
          <w:szCs w:val="24"/>
        </w:rPr>
        <w:t xml:space="preserve">　　　　</w:t>
      </w:r>
      <w:r w:rsidR="00BA37FD" w:rsidRPr="00CD25A7">
        <w:rPr>
          <w:rFonts w:ascii="HG丸ｺﾞｼｯｸM-PRO" w:eastAsia="HG丸ｺﾞｼｯｸM-PRO" w:hAnsi="HG丸ｺﾞｼｯｸM-PRO" w:cs="Meiryo UI" w:hint="eastAsia"/>
          <w:szCs w:val="24"/>
        </w:rPr>
        <w:t>京都府</w:t>
      </w:r>
      <w:r w:rsidR="001D699C" w:rsidRPr="00CD25A7">
        <w:rPr>
          <w:rFonts w:ascii="HG丸ｺﾞｼｯｸM-PRO" w:eastAsia="HG丸ｺﾞｼｯｸM-PRO" w:hAnsi="HG丸ｺﾞｼｯｸM-PRO" w:cs="Meiryo UI" w:hint="eastAsia"/>
          <w:szCs w:val="24"/>
        </w:rPr>
        <w:t>・</w:t>
      </w:r>
      <w:r w:rsidR="00BA37FD" w:rsidRPr="00CD25A7">
        <w:rPr>
          <w:rFonts w:ascii="HG丸ｺﾞｼｯｸM-PRO" w:eastAsia="HG丸ｺﾞｼｯｸM-PRO" w:hAnsi="HG丸ｺﾞｼｯｸM-PRO" w:cs="Meiryo UI" w:hint="eastAsia"/>
          <w:szCs w:val="24"/>
        </w:rPr>
        <w:t>京都市</w:t>
      </w:r>
      <w:r w:rsidR="001D699C" w:rsidRPr="00CD25A7">
        <w:rPr>
          <w:rFonts w:ascii="HG丸ｺﾞｼｯｸM-PRO" w:eastAsia="HG丸ｺﾞｼｯｸM-PRO" w:hAnsi="HG丸ｺﾞｼｯｸM-PRO" w:cs="Meiryo UI" w:hint="eastAsia"/>
          <w:szCs w:val="24"/>
        </w:rPr>
        <w:t>・</w:t>
      </w:r>
      <w:r w:rsidR="00BA37FD" w:rsidRPr="00CD25A7">
        <w:rPr>
          <w:rFonts w:ascii="HG丸ｺﾞｼｯｸM-PRO" w:eastAsia="HG丸ｺﾞｼｯｸM-PRO" w:hAnsi="HG丸ｺﾞｼｯｸM-PRO" w:cs="Meiryo UI" w:hint="eastAsia"/>
          <w:szCs w:val="24"/>
        </w:rPr>
        <w:t>京都府社会福祉協議会</w:t>
      </w:r>
      <w:r w:rsidR="00E3373E" w:rsidRPr="00CD25A7">
        <w:rPr>
          <w:rFonts w:ascii="HG丸ｺﾞｼｯｸM-PRO" w:eastAsia="HG丸ｺﾞｼｯｸM-PRO" w:hAnsi="HG丸ｺﾞｼｯｸM-PRO" w:cs="Meiryo UI" w:hint="eastAsia"/>
          <w:szCs w:val="24"/>
        </w:rPr>
        <w:t>・</w:t>
      </w:r>
      <w:r w:rsidR="00BA37FD" w:rsidRPr="00CD25A7">
        <w:rPr>
          <w:rFonts w:ascii="HG丸ｺﾞｼｯｸM-PRO" w:eastAsia="HG丸ｺﾞｼｯｸM-PRO" w:hAnsi="HG丸ｺﾞｼｯｸM-PRO" w:cs="Meiryo UI" w:hint="eastAsia"/>
          <w:szCs w:val="24"/>
        </w:rPr>
        <w:t>京都市社会福祉協議会</w:t>
      </w:r>
    </w:p>
    <w:p w:rsidR="000F6CA5" w:rsidRDefault="00774966" w:rsidP="00AB0DE7">
      <w:pPr>
        <w:pStyle w:val="a3"/>
        <w:spacing w:line="240" w:lineRule="auto"/>
        <w:ind w:leftChars="800" w:left="1577" w:firstLineChars="100" w:firstLine="227"/>
        <w:rPr>
          <w:rFonts w:ascii="HG丸ｺﾞｼｯｸM-PRO" w:eastAsia="HG丸ｺﾞｼｯｸM-PRO" w:hAnsi="HG丸ｺﾞｼｯｸM-PRO" w:cs="Meiryo UI"/>
          <w:szCs w:val="24"/>
        </w:rPr>
      </w:pPr>
      <w:r w:rsidRPr="00CD25A7">
        <w:rPr>
          <w:rFonts w:ascii="HG丸ｺﾞｼｯｸM-PRO" w:eastAsia="HG丸ｺﾞｼｯｸM-PRO" w:hAnsi="HG丸ｺﾞｼｯｸM-PRO" w:cs="Meiryo UI" w:hint="eastAsia"/>
          <w:szCs w:val="24"/>
        </w:rPr>
        <w:t>京都障害児者親の会協議会</w:t>
      </w:r>
      <w:r w:rsidR="00E3373E" w:rsidRPr="00CD25A7">
        <w:rPr>
          <w:rFonts w:ascii="HG丸ｺﾞｼｯｸM-PRO" w:eastAsia="HG丸ｺﾞｼｯｸM-PRO" w:hAnsi="HG丸ｺﾞｼｯｸM-PRO" w:cs="Meiryo UI" w:hint="eastAsia"/>
          <w:szCs w:val="24"/>
        </w:rPr>
        <w:t>・</w:t>
      </w:r>
      <w:r w:rsidRPr="00CD25A7">
        <w:rPr>
          <w:rFonts w:ascii="HG丸ｺﾞｼｯｸM-PRO" w:eastAsia="HG丸ｺﾞｼｯｸM-PRO" w:hAnsi="HG丸ｺﾞｼｯｸM-PRO" w:cs="Meiryo UI" w:hint="eastAsia"/>
          <w:szCs w:val="24"/>
        </w:rPr>
        <w:t>京都手をつなぐ育成会</w:t>
      </w:r>
      <w:r w:rsidR="00247932" w:rsidRPr="00CD25A7">
        <w:rPr>
          <w:rFonts w:ascii="HG丸ｺﾞｼｯｸM-PRO" w:eastAsia="HG丸ｺﾞｼｯｸM-PRO" w:hAnsi="HG丸ｺﾞｼｯｸM-PRO" w:cs="Meiryo UI" w:hint="eastAsia"/>
          <w:szCs w:val="24"/>
        </w:rPr>
        <w:t>・</w:t>
      </w:r>
      <w:r w:rsidRPr="00CD25A7">
        <w:rPr>
          <w:rFonts w:ascii="HG丸ｺﾞｼｯｸM-PRO" w:eastAsia="HG丸ｺﾞｼｯｸM-PRO" w:hAnsi="HG丸ｺﾞｼｯｸM-PRO" w:cs="Meiryo UI" w:hint="eastAsia"/>
          <w:szCs w:val="24"/>
        </w:rPr>
        <w:t>京都府自閉症協会</w:t>
      </w:r>
    </w:p>
    <w:p w:rsidR="00C126D2" w:rsidRPr="00CD25A7" w:rsidRDefault="00C126D2" w:rsidP="00C126D2">
      <w:pPr>
        <w:pStyle w:val="a3"/>
        <w:spacing w:line="240" w:lineRule="auto"/>
        <w:ind w:leftChars="800" w:left="1577" w:firstLineChars="200" w:firstLine="454"/>
        <w:rPr>
          <w:rFonts w:ascii="HG丸ｺﾞｼｯｸM-PRO" w:eastAsia="HG丸ｺﾞｼｯｸM-PRO" w:hAnsi="HG丸ｺﾞｼｯｸM-PRO" w:cs="Meiryo UI"/>
          <w:szCs w:val="24"/>
        </w:rPr>
      </w:pPr>
    </w:p>
    <w:tbl>
      <w:tblPr>
        <w:tblStyle w:val="ac"/>
        <w:tblW w:w="0" w:type="auto"/>
        <w:tblInd w:w="817" w:type="dxa"/>
        <w:tblLook w:val="04A0" w:firstRow="1" w:lastRow="0" w:firstColumn="1" w:lastColumn="0" w:noHBand="0" w:noVBand="1"/>
      </w:tblPr>
      <w:tblGrid>
        <w:gridCol w:w="7796"/>
      </w:tblGrid>
      <w:tr w:rsidR="00C126D2" w:rsidTr="00C126D2">
        <w:tc>
          <w:tcPr>
            <w:tcW w:w="7796" w:type="dxa"/>
          </w:tcPr>
          <w:p w:rsidR="00C126D2" w:rsidRPr="00C126D2" w:rsidRDefault="00C126D2" w:rsidP="00C126D2">
            <w:pPr>
              <w:widowControl/>
              <w:spacing w:line="0" w:lineRule="atLeast"/>
              <w:jc w:val="center"/>
              <w:rPr>
                <w:rFonts w:ascii="HG丸ｺﾞｼｯｸM-PRO" w:eastAsia="HG丸ｺﾞｼｯｸM-PRO" w:hAnsi="HG丸ｺﾞｼｯｸM-PRO" w:cs="ＭＳ Ｐゴシック"/>
                <w:kern w:val="0"/>
                <w:sz w:val="22"/>
                <w:szCs w:val="21"/>
              </w:rPr>
            </w:pPr>
            <w:r w:rsidRPr="00C126D2">
              <w:rPr>
                <w:rFonts w:ascii="HG丸ｺﾞｼｯｸM-PRO" w:eastAsia="HG丸ｺﾞｼｯｸM-PRO" w:hAnsi="HG丸ｺﾞｼｯｸM-PRO" w:cs="ＭＳ Ｐゴシック" w:hint="eastAsia"/>
                <w:kern w:val="0"/>
                <w:sz w:val="22"/>
                <w:szCs w:val="21"/>
              </w:rPr>
              <w:t>クラシックコンサート　プログラム</w:t>
            </w:r>
          </w:p>
          <w:p w:rsidR="00C126D2" w:rsidRPr="00C126D2" w:rsidRDefault="00C126D2" w:rsidP="00C126D2">
            <w:pPr>
              <w:widowControl/>
              <w:spacing w:line="0" w:lineRule="atLeast"/>
              <w:ind w:leftChars="400" w:left="789"/>
              <w:jc w:val="left"/>
              <w:rPr>
                <w:rFonts w:ascii="HG丸ｺﾞｼｯｸM-PRO" w:eastAsia="HG丸ｺﾞｼｯｸM-PRO" w:hAnsi="HG丸ｺﾞｼｯｸM-PRO" w:cs="ＭＳ Ｐゴシック"/>
                <w:kern w:val="0"/>
                <w:szCs w:val="21"/>
              </w:rPr>
            </w:pPr>
          </w:p>
          <w:p w:rsidR="00C126D2" w:rsidRPr="00C126D2" w:rsidRDefault="00C126D2" w:rsidP="00C126D2">
            <w:pPr>
              <w:widowControl/>
              <w:spacing w:line="0" w:lineRule="atLeast"/>
              <w:jc w:val="left"/>
              <w:rPr>
                <w:rFonts w:ascii="HG丸ｺﾞｼｯｸM-PRO" w:eastAsia="HG丸ｺﾞｼｯｸM-PRO" w:hAnsi="HG丸ｺﾞｼｯｸM-PRO" w:cs="ＭＳ Ｐゴシック"/>
                <w:kern w:val="0"/>
                <w:szCs w:val="21"/>
              </w:rPr>
            </w:pPr>
            <w:r w:rsidRPr="00C126D2">
              <w:rPr>
                <w:rFonts w:ascii="HG丸ｺﾞｼｯｸM-PRO" w:eastAsia="HG丸ｺﾞｼｯｸM-PRO" w:hAnsi="HG丸ｺﾞｼｯｸM-PRO" w:cs="ＭＳ Ｐゴシック" w:hint="eastAsia"/>
                <w:kern w:val="0"/>
                <w:szCs w:val="21"/>
              </w:rPr>
              <w:t>【世界の名曲】</w:t>
            </w:r>
          </w:p>
          <w:p w:rsidR="00C126D2" w:rsidRPr="00C126D2" w:rsidRDefault="00C126D2" w:rsidP="00C126D2">
            <w:pPr>
              <w:widowControl/>
              <w:spacing w:line="0" w:lineRule="atLeast"/>
              <w:ind w:firstLineChars="200" w:firstLine="394"/>
              <w:jc w:val="left"/>
              <w:rPr>
                <w:rFonts w:ascii="HG丸ｺﾞｼｯｸM-PRO" w:eastAsia="HG丸ｺﾞｼｯｸM-PRO" w:hAnsi="HG丸ｺﾞｼｯｸM-PRO" w:cs="ＭＳ Ｐゴシック"/>
                <w:kern w:val="0"/>
                <w:szCs w:val="21"/>
              </w:rPr>
            </w:pPr>
            <w:r w:rsidRPr="00C126D2">
              <w:rPr>
                <w:rFonts w:ascii="HG丸ｺﾞｼｯｸM-PRO" w:eastAsia="HG丸ｺﾞｼｯｸM-PRO" w:hAnsi="HG丸ｺﾞｼｯｸM-PRO" w:cs="ＭＳ Ｐゴシック" w:hint="eastAsia"/>
                <w:kern w:val="0"/>
                <w:szCs w:val="21"/>
              </w:rPr>
              <w:t>ロッシーニ：ウィリアム・テル序曲～スイス軍の行進～</w:t>
            </w:r>
          </w:p>
          <w:p w:rsidR="00C126D2" w:rsidRPr="00C126D2" w:rsidRDefault="00C126D2" w:rsidP="00C126D2">
            <w:pPr>
              <w:widowControl/>
              <w:spacing w:line="0" w:lineRule="atLeast"/>
              <w:ind w:firstLineChars="200" w:firstLine="394"/>
              <w:jc w:val="left"/>
              <w:rPr>
                <w:rFonts w:ascii="HG丸ｺﾞｼｯｸM-PRO" w:eastAsia="HG丸ｺﾞｼｯｸM-PRO" w:hAnsi="HG丸ｺﾞｼｯｸM-PRO" w:cs="ＭＳ Ｐゴシック"/>
                <w:kern w:val="0"/>
                <w:szCs w:val="21"/>
              </w:rPr>
            </w:pPr>
            <w:r w:rsidRPr="00C126D2">
              <w:rPr>
                <w:rFonts w:ascii="HG丸ｺﾞｼｯｸM-PRO" w:eastAsia="HG丸ｺﾞｼｯｸM-PRO" w:hAnsi="HG丸ｺﾞｼｯｸM-PRO" w:cs="ＭＳ Ｐゴシック" w:hint="eastAsia"/>
                <w:kern w:val="0"/>
                <w:szCs w:val="21"/>
              </w:rPr>
              <w:t>アンダーソン：シンコペーティッドクロック</w:t>
            </w:r>
          </w:p>
          <w:p w:rsidR="00C126D2" w:rsidRPr="00C126D2" w:rsidRDefault="00C126D2" w:rsidP="00C126D2">
            <w:pPr>
              <w:widowControl/>
              <w:spacing w:line="0" w:lineRule="atLeast"/>
              <w:ind w:firstLineChars="200" w:firstLine="394"/>
              <w:jc w:val="left"/>
              <w:rPr>
                <w:rFonts w:ascii="HG丸ｺﾞｼｯｸM-PRO" w:eastAsia="HG丸ｺﾞｼｯｸM-PRO" w:hAnsi="HG丸ｺﾞｼｯｸM-PRO" w:cs="ＭＳ Ｐゴシック"/>
                <w:kern w:val="0"/>
                <w:szCs w:val="21"/>
              </w:rPr>
            </w:pPr>
            <w:r w:rsidRPr="00C126D2">
              <w:rPr>
                <w:rFonts w:ascii="HG丸ｺﾞｼｯｸM-PRO" w:eastAsia="HG丸ｺﾞｼｯｸM-PRO" w:hAnsi="HG丸ｺﾞｼｯｸM-PRO" w:cs="ＭＳ Ｐゴシック" w:hint="eastAsia"/>
                <w:kern w:val="0"/>
                <w:szCs w:val="21"/>
              </w:rPr>
              <w:t>アンダーソン:プリンク プレンク プランク</w:t>
            </w:r>
          </w:p>
          <w:p w:rsidR="00C126D2" w:rsidRPr="00C126D2" w:rsidRDefault="00C126D2" w:rsidP="00C126D2">
            <w:pPr>
              <w:widowControl/>
              <w:spacing w:line="0" w:lineRule="atLeast"/>
              <w:ind w:firstLineChars="200" w:firstLine="394"/>
              <w:jc w:val="left"/>
              <w:rPr>
                <w:rFonts w:ascii="HG丸ｺﾞｼｯｸM-PRO" w:eastAsia="HG丸ｺﾞｼｯｸM-PRO" w:hAnsi="HG丸ｺﾞｼｯｸM-PRO" w:cs="ＭＳ Ｐゴシック"/>
                <w:kern w:val="0"/>
                <w:szCs w:val="21"/>
              </w:rPr>
            </w:pPr>
            <w:r w:rsidRPr="00C126D2">
              <w:rPr>
                <w:rFonts w:ascii="HG丸ｺﾞｼｯｸM-PRO" w:eastAsia="HG丸ｺﾞｼｯｸM-PRO" w:hAnsi="HG丸ｺﾞｼｯｸM-PRO" w:cs="ＭＳ Ｐゴシック" w:hint="eastAsia"/>
                <w:kern w:val="0"/>
                <w:szCs w:val="21"/>
              </w:rPr>
              <w:t>プライヤー：口笛吹きの少年と犬</w:t>
            </w:r>
          </w:p>
          <w:p w:rsidR="00C126D2" w:rsidRPr="00C126D2" w:rsidRDefault="00C126D2" w:rsidP="00C126D2">
            <w:pPr>
              <w:widowControl/>
              <w:spacing w:line="0" w:lineRule="atLeast"/>
              <w:ind w:firstLineChars="200" w:firstLine="394"/>
              <w:jc w:val="left"/>
              <w:rPr>
                <w:rFonts w:ascii="HG丸ｺﾞｼｯｸM-PRO" w:eastAsia="HG丸ｺﾞｼｯｸM-PRO" w:hAnsi="HG丸ｺﾞｼｯｸM-PRO" w:cs="ＭＳ Ｐゴシック"/>
                <w:kern w:val="0"/>
                <w:szCs w:val="21"/>
              </w:rPr>
            </w:pPr>
            <w:r w:rsidRPr="00C126D2">
              <w:rPr>
                <w:rFonts w:ascii="HG丸ｺﾞｼｯｸM-PRO" w:eastAsia="HG丸ｺﾞｼｯｸM-PRO" w:hAnsi="HG丸ｺﾞｼｯｸM-PRO" w:cs="ＭＳ Ｐゴシック" w:hint="eastAsia"/>
                <w:kern w:val="0"/>
                <w:szCs w:val="21"/>
              </w:rPr>
              <w:t xml:space="preserve">エルガー：愛のあいさつ　 </w:t>
            </w:r>
          </w:p>
          <w:p w:rsidR="00C126D2" w:rsidRPr="00C126D2" w:rsidRDefault="00C126D2" w:rsidP="00C126D2">
            <w:pPr>
              <w:widowControl/>
              <w:spacing w:line="0" w:lineRule="atLeast"/>
              <w:ind w:firstLineChars="200" w:firstLine="394"/>
              <w:jc w:val="left"/>
              <w:rPr>
                <w:rFonts w:ascii="HG丸ｺﾞｼｯｸM-PRO" w:eastAsia="HG丸ｺﾞｼｯｸM-PRO" w:hAnsi="HG丸ｺﾞｼｯｸM-PRO" w:cs="ＭＳ Ｐゴシック"/>
                <w:kern w:val="0"/>
                <w:szCs w:val="21"/>
              </w:rPr>
            </w:pPr>
            <w:r w:rsidRPr="00C126D2">
              <w:rPr>
                <w:rFonts w:ascii="HG丸ｺﾞｼｯｸM-PRO" w:eastAsia="HG丸ｺﾞｼｯｸM-PRO" w:hAnsi="HG丸ｺﾞｼｯｸM-PRO" w:cs="ＭＳ Ｐゴシック" w:hint="eastAsia"/>
                <w:kern w:val="0"/>
                <w:szCs w:val="21"/>
              </w:rPr>
              <w:t>リムスキー＝コルサコフ：熊蜂の飛行</w:t>
            </w:r>
          </w:p>
          <w:p w:rsidR="00C126D2" w:rsidRPr="00C126D2" w:rsidRDefault="00C126D2" w:rsidP="00C126D2">
            <w:pPr>
              <w:widowControl/>
              <w:spacing w:line="0" w:lineRule="atLeast"/>
              <w:ind w:firstLineChars="200" w:firstLine="394"/>
              <w:jc w:val="left"/>
              <w:rPr>
                <w:rFonts w:ascii="HG丸ｺﾞｼｯｸM-PRO" w:eastAsia="HG丸ｺﾞｼｯｸM-PRO" w:hAnsi="HG丸ｺﾞｼｯｸM-PRO" w:cs="ＭＳ Ｐゴシック"/>
                <w:kern w:val="0"/>
                <w:szCs w:val="21"/>
              </w:rPr>
            </w:pPr>
            <w:r w:rsidRPr="00C126D2">
              <w:rPr>
                <w:rFonts w:ascii="HG丸ｺﾞｼｯｸM-PRO" w:eastAsia="HG丸ｺﾞｼｯｸM-PRO" w:hAnsi="HG丸ｺﾞｼｯｸM-PRO" w:cs="ＭＳ Ｐゴシック" w:hint="eastAsia"/>
                <w:kern w:val="0"/>
                <w:szCs w:val="21"/>
              </w:rPr>
              <w:t>J.ウィリアムズ：スターウォーズ　～メインタイトル～</w:t>
            </w:r>
          </w:p>
          <w:p w:rsidR="00C126D2" w:rsidRPr="00C126D2" w:rsidRDefault="00C126D2" w:rsidP="00C126D2">
            <w:pPr>
              <w:widowControl/>
              <w:spacing w:line="0" w:lineRule="atLeast"/>
              <w:jc w:val="left"/>
              <w:rPr>
                <w:rFonts w:ascii="HG丸ｺﾞｼｯｸM-PRO" w:eastAsia="HG丸ｺﾞｼｯｸM-PRO" w:hAnsi="HG丸ｺﾞｼｯｸM-PRO" w:cs="ＭＳ Ｐゴシック"/>
                <w:kern w:val="0"/>
                <w:szCs w:val="21"/>
              </w:rPr>
            </w:pPr>
            <w:r w:rsidRPr="00C126D2">
              <w:rPr>
                <w:rFonts w:ascii="HG丸ｺﾞｼｯｸM-PRO" w:eastAsia="HG丸ｺﾞｼｯｸM-PRO" w:hAnsi="HG丸ｺﾞｼｯｸM-PRO" w:cs="ＭＳ Ｐゴシック" w:hint="eastAsia"/>
                <w:kern w:val="0"/>
                <w:szCs w:val="21"/>
              </w:rPr>
              <w:t>【踊りの名曲】</w:t>
            </w:r>
          </w:p>
          <w:p w:rsidR="00C126D2" w:rsidRPr="00C126D2" w:rsidRDefault="00C126D2" w:rsidP="00C126D2">
            <w:pPr>
              <w:widowControl/>
              <w:spacing w:line="0" w:lineRule="atLeast"/>
              <w:ind w:firstLineChars="200" w:firstLine="394"/>
              <w:jc w:val="left"/>
              <w:rPr>
                <w:rFonts w:ascii="HG丸ｺﾞｼｯｸM-PRO" w:eastAsia="HG丸ｺﾞｼｯｸM-PRO" w:hAnsi="HG丸ｺﾞｼｯｸM-PRO" w:cs="ＭＳ Ｐゴシック"/>
                <w:kern w:val="0"/>
                <w:szCs w:val="21"/>
              </w:rPr>
            </w:pPr>
            <w:r w:rsidRPr="00C126D2">
              <w:rPr>
                <w:rFonts w:ascii="HG丸ｺﾞｼｯｸM-PRO" w:eastAsia="HG丸ｺﾞｼｯｸM-PRO" w:hAnsi="HG丸ｺﾞｼｯｸM-PRO" w:cs="ＭＳ Ｐゴシック" w:hint="eastAsia"/>
                <w:kern w:val="0"/>
                <w:szCs w:val="21"/>
              </w:rPr>
              <w:t>オッフェンバック：天国と地獄～カンカン～</w:t>
            </w:r>
          </w:p>
          <w:p w:rsidR="00C126D2" w:rsidRPr="00C126D2" w:rsidRDefault="00C126D2" w:rsidP="00C126D2">
            <w:pPr>
              <w:widowControl/>
              <w:spacing w:line="0" w:lineRule="atLeast"/>
              <w:ind w:firstLineChars="200" w:firstLine="394"/>
              <w:jc w:val="left"/>
              <w:rPr>
                <w:rFonts w:ascii="HG丸ｺﾞｼｯｸM-PRO" w:eastAsia="HG丸ｺﾞｼｯｸM-PRO" w:hAnsi="HG丸ｺﾞｼｯｸM-PRO" w:cs="ＭＳ Ｐゴシック"/>
                <w:kern w:val="0"/>
                <w:szCs w:val="21"/>
              </w:rPr>
            </w:pPr>
            <w:r w:rsidRPr="00C126D2">
              <w:rPr>
                <w:rFonts w:ascii="HG丸ｺﾞｼｯｸM-PRO" w:eastAsia="HG丸ｺﾞｼｯｸM-PRO" w:hAnsi="HG丸ｺﾞｼｯｸM-PRO" w:cs="ＭＳ Ｐゴシック" w:hint="eastAsia"/>
                <w:kern w:val="0"/>
                <w:szCs w:val="21"/>
              </w:rPr>
              <w:t>シュトラウス：かじやのポルカ</w:t>
            </w:r>
          </w:p>
          <w:p w:rsidR="00C126D2" w:rsidRPr="00C126D2" w:rsidRDefault="00C126D2" w:rsidP="00C126D2">
            <w:pPr>
              <w:widowControl/>
              <w:spacing w:line="0" w:lineRule="atLeast"/>
              <w:ind w:firstLineChars="200" w:firstLine="394"/>
              <w:jc w:val="left"/>
              <w:rPr>
                <w:rFonts w:ascii="HG丸ｺﾞｼｯｸM-PRO" w:eastAsia="HG丸ｺﾞｼｯｸM-PRO" w:hAnsi="HG丸ｺﾞｼｯｸM-PRO" w:cs="ＭＳ Ｐゴシック"/>
                <w:kern w:val="0"/>
                <w:szCs w:val="21"/>
              </w:rPr>
            </w:pPr>
            <w:r w:rsidRPr="00C126D2">
              <w:rPr>
                <w:rFonts w:ascii="HG丸ｺﾞｼｯｸM-PRO" w:eastAsia="HG丸ｺﾞｼｯｸM-PRO" w:hAnsi="HG丸ｺﾞｼｯｸM-PRO" w:cs="ＭＳ Ｐゴシック" w:hint="eastAsia"/>
                <w:kern w:val="0"/>
                <w:szCs w:val="21"/>
              </w:rPr>
              <w:t>ブラームス：ハンガリー舞曲第5番</w:t>
            </w:r>
          </w:p>
          <w:p w:rsidR="00C126D2" w:rsidRPr="00C126D2" w:rsidRDefault="00C126D2" w:rsidP="00C126D2">
            <w:pPr>
              <w:widowControl/>
              <w:spacing w:line="0" w:lineRule="atLeast"/>
              <w:ind w:firstLineChars="200" w:firstLine="394"/>
              <w:jc w:val="left"/>
              <w:rPr>
                <w:rFonts w:ascii="HG丸ｺﾞｼｯｸM-PRO" w:eastAsia="HG丸ｺﾞｼｯｸM-PRO" w:hAnsi="HG丸ｺﾞｼｯｸM-PRO" w:cs="ＭＳ Ｐゴシック"/>
                <w:kern w:val="0"/>
                <w:szCs w:val="21"/>
              </w:rPr>
            </w:pPr>
            <w:r w:rsidRPr="00C126D2">
              <w:rPr>
                <w:rFonts w:ascii="HG丸ｺﾞｼｯｸM-PRO" w:eastAsia="HG丸ｺﾞｼｯｸM-PRO" w:hAnsi="HG丸ｺﾞｼｯｸM-PRO" w:cs="ＭＳ Ｐゴシック" w:hint="eastAsia"/>
                <w:kern w:val="0"/>
                <w:szCs w:val="21"/>
              </w:rPr>
              <w:t>ビゼー：アルルの女　ファランドール</w:t>
            </w:r>
          </w:p>
          <w:p w:rsidR="00C126D2" w:rsidRPr="00C126D2" w:rsidRDefault="00C126D2" w:rsidP="00C126D2">
            <w:pPr>
              <w:widowControl/>
              <w:spacing w:line="0" w:lineRule="atLeast"/>
              <w:ind w:firstLineChars="200" w:firstLine="394"/>
              <w:jc w:val="left"/>
              <w:rPr>
                <w:rFonts w:ascii="HG丸ｺﾞｼｯｸM-PRO" w:eastAsia="HG丸ｺﾞｼｯｸM-PRO" w:hAnsi="HG丸ｺﾞｼｯｸM-PRO" w:cs="ＭＳ Ｐゴシック"/>
                <w:kern w:val="0"/>
                <w:szCs w:val="21"/>
              </w:rPr>
            </w:pPr>
            <w:r w:rsidRPr="00C126D2">
              <w:rPr>
                <w:rFonts w:ascii="HG丸ｺﾞｼｯｸM-PRO" w:eastAsia="HG丸ｺﾞｼｯｸM-PRO" w:hAnsi="HG丸ｺﾞｼｯｸM-PRO" w:cs="ＭＳ Ｐゴシック" w:hint="eastAsia"/>
                <w:kern w:val="0"/>
                <w:szCs w:val="21"/>
              </w:rPr>
              <w:t>ロジャーズ：サウンドオブミュージックメドレー（カット版）</w:t>
            </w:r>
          </w:p>
          <w:p w:rsidR="00C126D2" w:rsidRPr="00C126D2" w:rsidRDefault="00C126D2" w:rsidP="00C126D2">
            <w:pPr>
              <w:widowControl/>
              <w:spacing w:line="0" w:lineRule="atLeast"/>
              <w:ind w:firstLineChars="200" w:firstLine="394"/>
              <w:jc w:val="left"/>
              <w:rPr>
                <w:rFonts w:ascii="HG丸ｺﾞｼｯｸM-PRO" w:eastAsia="HG丸ｺﾞｼｯｸM-PRO" w:hAnsi="HG丸ｺﾞｼｯｸM-PRO" w:cs="ＭＳ Ｐゴシック"/>
                <w:kern w:val="0"/>
                <w:szCs w:val="21"/>
              </w:rPr>
            </w:pPr>
            <w:r w:rsidRPr="00C126D2">
              <w:rPr>
                <w:rFonts w:ascii="HG丸ｺﾞｼｯｸM-PRO" w:eastAsia="HG丸ｺﾞｼｯｸM-PRO" w:hAnsi="HG丸ｺﾞｼｯｸM-PRO" w:cs="ＭＳ Ｐゴシック" w:hint="eastAsia"/>
                <w:kern w:val="0"/>
                <w:szCs w:val="21"/>
              </w:rPr>
              <w:t>チャイコフスキー：くるみ割り人形～トレパック～あし笛の踊り～花のワルツ</w:t>
            </w:r>
          </w:p>
          <w:p w:rsidR="00C126D2" w:rsidRPr="00C126D2" w:rsidRDefault="00C126D2" w:rsidP="00C126D2">
            <w:pPr>
              <w:widowControl/>
              <w:spacing w:line="0" w:lineRule="atLeast"/>
              <w:ind w:firstLineChars="200" w:firstLine="394"/>
              <w:jc w:val="left"/>
              <w:rPr>
                <w:rFonts w:ascii="ＭＳ ゴシック" w:eastAsia="ＭＳ ゴシック" w:hAnsi="ＭＳ ゴシック" w:cs="ＭＳ Ｐゴシック"/>
                <w:kern w:val="0"/>
                <w:szCs w:val="21"/>
              </w:rPr>
            </w:pPr>
            <w:r w:rsidRPr="00C126D2">
              <w:rPr>
                <w:rFonts w:ascii="HG丸ｺﾞｼｯｸM-PRO" w:eastAsia="HG丸ｺﾞｼｯｸM-PRO" w:hAnsi="HG丸ｺﾞｼｯｸM-PRO" w:cs="ＭＳ Ｐゴシック" w:hint="eastAsia"/>
                <w:kern w:val="0"/>
                <w:szCs w:val="21"/>
              </w:rPr>
              <w:t>エルガー：威風堂々</w:t>
            </w:r>
          </w:p>
        </w:tc>
      </w:tr>
    </w:tbl>
    <w:p w:rsidR="00CD25A7" w:rsidRPr="00C126D2" w:rsidRDefault="00CD25A7" w:rsidP="00CD25A7">
      <w:pPr>
        <w:pStyle w:val="a3"/>
        <w:spacing w:line="240" w:lineRule="auto"/>
        <w:rPr>
          <w:rFonts w:ascii="HG丸ｺﾞｼｯｸM-PRO" w:eastAsia="HG丸ｺﾞｼｯｸM-PRO" w:hAnsi="HG丸ｺﾞｼｯｸM-PRO" w:cs="Meiryo UI"/>
          <w:szCs w:val="24"/>
        </w:rPr>
      </w:pPr>
    </w:p>
    <w:p w:rsidR="00CD25A7" w:rsidRPr="00CD25A7" w:rsidRDefault="00CD25A7" w:rsidP="00CD25A7">
      <w:pPr>
        <w:pStyle w:val="a3"/>
        <w:spacing w:line="240" w:lineRule="auto"/>
        <w:jc w:val="center"/>
        <w:rPr>
          <w:rFonts w:ascii="HG丸ｺﾞｼｯｸM-PRO" w:eastAsia="HG丸ｺﾞｼｯｸM-PRO" w:hAnsi="HG丸ｺﾞｼｯｸM-PRO" w:cs="Meiryo UI"/>
          <w:sz w:val="22"/>
          <w:szCs w:val="24"/>
          <w:bdr w:val="single" w:sz="4" w:space="0" w:color="auto"/>
        </w:rPr>
      </w:pPr>
      <w:r w:rsidRPr="00CD25A7">
        <w:rPr>
          <w:rFonts w:ascii="HG丸ｺﾞｼｯｸM-PRO" w:eastAsia="HG丸ｺﾞｼｯｸM-PRO" w:hAnsi="HG丸ｺﾞｼｯｸM-PRO" w:cs="Meiryo UI" w:hint="eastAsia"/>
          <w:sz w:val="22"/>
          <w:szCs w:val="24"/>
          <w:bdr w:val="single" w:sz="4" w:space="0" w:color="auto"/>
        </w:rPr>
        <w:t>駐車場が限られております。できる限り公共交通機関を利用してお越しください</w:t>
      </w:r>
    </w:p>
    <w:sectPr w:rsidR="00CD25A7" w:rsidRPr="00CD25A7" w:rsidSect="00C126D2">
      <w:pgSz w:w="11906" w:h="16838" w:code="9"/>
      <w:pgMar w:top="1418" w:right="1418" w:bottom="1134" w:left="1418" w:header="680" w:footer="680" w:gutter="0"/>
      <w:paperSrc w:first="4" w:other="4"/>
      <w:cols w:space="720"/>
      <w:noEndnote/>
      <w:titlePg/>
      <w:docGrid w:type="linesAndChars" w:linePitch="420" w:charSpace="-26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46F" w:rsidRDefault="005B446F" w:rsidP="00CE0F63">
      <w:r>
        <w:separator/>
      </w:r>
    </w:p>
  </w:endnote>
  <w:endnote w:type="continuationSeparator" w:id="0">
    <w:p w:rsidR="005B446F" w:rsidRDefault="005B446F" w:rsidP="00CE0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46F" w:rsidRDefault="005B446F" w:rsidP="00CE0F63">
      <w:r>
        <w:separator/>
      </w:r>
    </w:p>
  </w:footnote>
  <w:footnote w:type="continuationSeparator" w:id="0">
    <w:p w:rsidR="005B446F" w:rsidRDefault="005B446F" w:rsidP="00CE0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7"/>
  <w:drawingGridVerticalSpacing w:val="210"/>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7FD"/>
    <w:rsid w:val="00031069"/>
    <w:rsid w:val="000313E4"/>
    <w:rsid w:val="00073132"/>
    <w:rsid w:val="00091B74"/>
    <w:rsid w:val="000B123E"/>
    <w:rsid w:val="000B742D"/>
    <w:rsid w:val="000C1DE1"/>
    <w:rsid w:val="000E27A3"/>
    <w:rsid w:val="000F6CA5"/>
    <w:rsid w:val="00115B60"/>
    <w:rsid w:val="00166F4F"/>
    <w:rsid w:val="00175136"/>
    <w:rsid w:val="001760EE"/>
    <w:rsid w:val="001A5059"/>
    <w:rsid w:val="001B7745"/>
    <w:rsid w:val="001D4042"/>
    <w:rsid w:val="001D699C"/>
    <w:rsid w:val="00210BD2"/>
    <w:rsid w:val="00214856"/>
    <w:rsid w:val="00215D8C"/>
    <w:rsid w:val="00247932"/>
    <w:rsid w:val="00252BFE"/>
    <w:rsid w:val="002540C7"/>
    <w:rsid w:val="00256EEE"/>
    <w:rsid w:val="002771A9"/>
    <w:rsid w:val="0028271A"/>
    <w:rsid w:val="002B2512"/>
    <w:rsid w:val="003111D3"/>
    <w:rsid w:val="00320BBB"/>
    <w:rsid w:val="003216D2"/>
    <w:rsid w:val="00340814"/>
    <w:rsid w:val="003805B8"/>
    <w:rsid w:val="003C0468"/>
    <w:rsid w:val="003D47AB"/>
    <w:rsid w:val="00460CF4"/>
    <w:rsid w:val="00481930"/>
    <w:rsid w:val="004838BB"/>
    <w:rsid w:val="004B3737"/>
    <w:rsid w:val="004B5A79"/>
    <w:rsid w:val="004E39EC"/>
    <w:rsid w:val="00533BDA"/>
    <w:rsid w:val="005B446F"/>
    <w:rsid w:val="00621C4E"/>
    <w:rsid w:val="00623632"/>
    <w:rsid w:val="00627E80"/>
    <w:rsid w:val="0065490A"/>
    <w:rsid w:val="00662006"/>
    <w:rsid w:val="0067617E"/>
    <w:rsid w:val="00680F32"/>
    <w:rsid w:val="006915CD"/>
    <w:rsid w:val="006A14B5"/>
    <w:rsid w:val="006E638C"/>
    <w:rsid w:val="006F1E76"/>
    <w:rsid w:val="007462AF"/>
    <w:rsid w:val="00761094"/>
    <w:rsid w:val="00774966"/>
    <w:rsid w:val="00776ACC"/>
    <w:rsid w:val="007A0604"/>
    <w:rsid w:val="007A1C6E"/>
    <w:rsid w:val="007D4096"/>
    <w:rsid w:val="007E3621"/>
    <w:rsid w:val="00883A07"/>
    <w:rsid w:val="0089087B"/>
    <w:rsid w:val="00890A1C"/>
    <w:rsid w:val="008B34D4"/>
    <w:rsid w:val="008D5783"/>
    <w:rsid w:val="008E7176"/>
    <w:rsid w:val="008F6206"/>
    <w:rsid w:val="00943F7F"/>
    <w:rsid w:val="009C4038"/>
    <w:rsid w:val="009D0F81"/>
    <w:rsid w:val="009D66C5"/>
    <w:rsid w:val="009E1AFD"/>
    <w:rsid w:val="00A051E8"/>
    <w:rsid w:val="00A1075F"/>
    <w:rsid w:val="00A42659"/>
    <w:rsid w:val="00AB0DE7"/>
    <w:rsid w:val="00AE4B31"/>
    <w:rsid w:val="00AF1D7A"/>
    <w:rsid w:val="00AF75C8"/>
    <w:rsid w:val="00B411EC"/>
    <w:rsid w:val="00B5037F"/>
    <w:rsid w:val="00B76D54"/>
    <w:rsid w:val="00BA14E0"/>
    <w:rsid w:val="00BA1A5F"/>
    <w:rsid w:val="00BA37FD"/>
    <w:rsid w:val="00BC37C9"/>
    <w:rsid w:val="00BC63CD"/>
    <w:rsid w:val="00BD5E68"/>
    <w:rsid w:val="00BD609D"/>
    <w:rsid w:val="00C126D2"/>
    <w:rsid w:val="00C34B7F"/>
    <w:rsid w:val="00CB3B79"/>
    <w:rsid w:val="00CB4C71"/>
    <w:rsid w:val="00CC6FFA"/>
    <w:rsid w:val="00CD25A7"/>
    <w:rsid w:val="00CD7842"/>
    <w:rsid w:val="00CE0F63"/>
    <w:rsid w:val="00D11E3E"/>
    <w:rsid w:val="00D15A0F"/>
    <w:rsid w:val="00D17FB0"/>
    <w:rsid w:val="00D54DD7"/>
    <w:rsid w:val="00D93CE4"/>
    <w:rsid w:val="00DA1733"/>
    <w:rsid w:val="00DA25BB"/>
    <w:rsid w:val="00DB091E"/>
    <w:rsid w:val="00DB51CD"/>
    <w:rsid w:val="00DD6AAA"/>
    <w:rsid w:val="00E2162C"/>
    <w:rsid w:val="00E3373E"/>
    <w:rsid w:val="00E75C47"/>
    <w:rsid w:val="00E77687"/>
    <w:rsid w:val="00EA45B6"/>
    <w:rsid w:val="00EA7CDD"/>
    <w:rsid w:val="00F43246"/>
    <w:rsid w:val="00F44E38"/>
    <w:rsid w:val="00F70F15"/>
    <w:rsid w:val="00FB4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7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A1733"/>
    <w:pPr>
      <w:widowControl w:val="0"/>
      <w:wordWrap w:val="0"/>
      <w:autoSpaceDE w:val="0"/>
      <w:autoSpaceDN w:val="0"/>
      <w:adjustRightInd w:val="0"/>
      <w:spacing w:line="361" w:lineRule="exact"/>
      <w:jc w:val="both"/>
    </w:pPr>
    <w:rPr>
      <w:rFonts w:ascii="Times New Roman" w:eastAsia="メイリオ" w:hAnsi="Times New Roman" w:cs="ＭＳ 明朝"/>
      <w:sz w:val="24"/>
      <w:szCs w:val="22"/>
    </w:rPr>
  </w:style>
  <w:style w:type="paragraph" w:styleId="a4">
    <w:name w:val="header"/>
    <w:basedOn w:val="a"/>
    <w:link w:val="a5"/>
    <w:uiPriority w:val="99"/>
    <w:unhideWhenUsed/>
    <w:rsid w:val="00CE0F63"/>
    <w:pPr>
      <w:tabs>
        <w:tab w:val="center" w:pos="4252"/>
        <w:tab w:val="right" w:pos="8504"/>
      </w:tabs>
      <w:snapToGrid w:val="0"/>
    </w:pPr>
  </w:style>
  <w:style w:type="character" w:customStyle="1" w:styleId="a5">
    <w:name w:val="ヘッダー (文字)"/>
    <w:link w:val="a4"/>
    <w:uiPriority w:val="99"/>
    <w:rsid w:val="00CE0F63"/>
    <w:rPr>
      <w:kern w:val="2"/>
      <w:sz w:val="21"/>
      <w:szCs w:val="24"/>
    </w:rPr>
  </w:style>
  <w:style w:type="paragraph" w:styleId="a6">
    <w:name w:val="footer"/>
    <w:basedOn w:val="a"/>
    <w:link w:val="a7"/>
    <w:uiPriority w:val="99"/>
    <w:unhideWhenUsed/>
    <w:rsid w:val="00CE0F63"/>
    <w:pPr>
      <w:tabs>
        <w:tab w:val="center" w:pos="4252"/>
        <w:tab w:val="right" w:pos="8504"/>
      </w:tabs>
      <w:snapToGrid w:val="0"/>
    </w:pPr>
  </w:style>
  <w:style w:type="character" w:customStyle="1" w:styleId="a7">
    <w:name w:val="フッター (文字)"/>
    <w:link w:val="a6"/>
    <w:uiPriority w:val="99"/>
    <w:rsid w:val="00CE0F63"/>
    <w:rPr>
      <w:kern w:val="2"/>
      <w:sz w:val="21"/>
      <w:szCs w:val="24"/>
    </w:rPr>
  </w:style>
  <w:style w:type="paragraph" w:styleId="a8">
    <w:name w:val="Note Heading"/>
    <w:basedOn w:val="a"/>
    <w:next w:val="a"/>
    <w:rsid w:val="00943F7F"/>
    <w:pPr>
      <w:jc w:val="center"/>
    </w:pPr>
    <w:rPr>
      <w:rFonts w:ascii="HG丸ｺﾞｼｯｸM-PRO" w:eastAsia="HG丸ｺﾞｼｯｸM-PRO" w:hAnsi="HG丸ｺﾞｼｯｸM-PRO" w:cs="HG丸ｺﾞｼｯｸM-PRO"/>
      <w:spacing w:val="8"/>
      <w:kern w:val="0"/>
      <w:sz w:val="22"/>
      <w:szCs w:val="22"/>
    </w:rPr>
  </w:style>
  <w:style w:type="paragraph" w:styleId="a9">
    <w:name w:val="Closing"/>
    <w:basedOn w:val="a"/>
    <w:rsid w:val="00943F7F"/>
    <w:pPr>
      <w:jc w:val="right"/>
    </w:pPr>
    <w:rPr>
      <w:rFonts w:ascii="HG丸ｺﾞｼｯｸM-PRO" w:eastAsia="HG丸ｺﾞｼｯｸM-PRO" w:hAnsi="HG丸ｺﾞｼｯｸM-PRO" w:cs="HG丸ｺﾞｼｯｸM-PRO"/>
      <w:spacing w:val="8"/>
      <w:kern w:val="0"/>
      <w:sz w:val="22"/>
      <w:szCs w:val="22"/>
    </w:rPr>
  </w:style>
  <w:style w:type="paragraph" w:styleId="aa">
    <w:name w:val="Plain Text"/>
    <w:basedOn w:val="a"/>
    <w:link w:val="ab"/>
    <w:unhideWhenUsed/>
    <w:rsid w:val="00C34B7F"/>
    <w:rPr>
      <w:rFonts w:ascii="HG丸ｺﾞｼｯｸM-PRO" w:eastAsia="HG丸ｺﾞｼｯｸM-PRO" w:hAnsi="Courier New" w:cs="Courier New"/>
      <w:sz w:val="24"/>
      <w:szCs w:val="21"/>
    </w:rPr>
  </w:style>
  <w:style w:type="character" w:customStyle="1" w:styleId="ab">
    <w:name w:val="書式なし (文字)"/>
    <w:link w:val="aa"/>
    <w:rsid w:val="00C34B7F"/>
    <w:rPr>
      <w:rFonts w:ascii="HG丸ｺﾞｼｯｸM-PRO" w:eastAsia="HG丸ｺﾞｼｯｸM-PRO" w:hAnsi="Courier New" w:cs="Courier New"/>
      <w:kern w:val="2"/>
      <w:sz w:val="24"/>
      <w:szCs w:val="21"/>
    </w:rPr>
  </w:style>
  <w:style w:type="table" w:styleId="ac">
    <w:name w:val="Table Grid"/>
    <w:basedOn w:val="a1"/>
    <w:uiPriority w:val="59"/>
    <w:rsid w:val="00E75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7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A1733"/>
    <w:pPr>
      <w:widowControl w:val="0"/>
      <w:wordWrap w:val="0"/>
      <w:autoSpaceDE w:val="0"/>
      <w:autoSpaceDN w:val="0"/>
      <w:adjustRightInd w:val="0"/>
      <w:spacing w:line="361" w:lineRule="exact"/>
      <w:jc w:val="both"/>
    </w:pPr>
    <w:rPr>
      <w:rFonts w:ascii="Times New Roman" w:eastAsia="メイリオ" w:hAnsi="Times New Roman" w:cs="ＭＳ 明朝"/>
      <w:sz w:val="24"/>
      <w:szCs w:val="22"/>
    </w:rPr>
  </w:style>
  <w:style w:type="paragraph" w:styleId="a4">
    <w:name w:val="header"/>
    <w:basedOn w:val="a"/>
    <w:link w:val="a5"/>
    <w:uiPriority w:val="99"/>
    <w:unhideWhenUsed/>
    <w:rsid w:val="00CE0F63"/>
    <w:pPr>
      <w:tabs>
        <w:tab w:val="center" w:pos="4252"/>
        <w:tab w:val="right" w:pos="8504"/>
      </w:tabs>
      <w:snapToGrid w:val="0"/>
    </w:pPr>
  </w:style>
  <w:style w:type="character" w:customStyle="1" w:styleId="a5">
    <w:name w:val="ヘッダー (文字)"/>
    <w:link w:val="a4"/>
    <w:uiPriority w:val="99"/>
    <w:rsid w:val="00CE0F63"/>
    <w:rPr>
      <w:kern w:val="2"/>
      <w:sz w:val="21"/>
      <w:szCs w:val="24"/>
    </w:rPr>
  </w:style>
  <w:style w:type="paragraph" w:styleId="a6">
    <w:name w:val="footer"/>
    <w:basedOn w:val="a"/>
    <w:link w:val="a7"/>
    <w:uiPriority w:val="99"/>
    <w:unhideWhenUsed/>
    <w:rsid w:val="00CE0F63"/>
    <w:pPr>
      <w:tabs>
        <w:tab w:val="center" w:pos="4252"/>
        <w:tab w:val="right" w:pos="8504"/>
      </w:tabs>
      <w:snapToGrid w:val="0"/>
    </w:pPr>
  </w:style>
  <w:style w:type="character" w:customStyle="1" w:styleId="a7">
    <w:name w:val="フッター (文字)"/>
    <w:link w:val="a6"/>
    <w:uiPriority w:val="99"/>
    <w:rsid w:val="00CE0F63"/>
    <w:rPr>
      <w:kern w:val="2"/>
      <w:sz w:val="21"/>
      <w:szCs w:val="24"/>
    </w:rPr>
  </w:style>
  <w:style w:type="paragraph" w:styleId="a8">
    <w:name w:val="Note Heading"/>
    <w:basedOn w:val="a"/>
    <w:next w:val="a"/>
    <w:rsid w:val="00943F7F"/>
    <w:pPr>
      <w:jc w:val="center"/>
    </w:pPr>
    <w:rPr>
      <w:rFonts w:ascii="HG丸ｺﾞｼｯｸM-PRO" w:eastAsia="HG丸ｺﾞｼｯｸM-PRO" w:hAnsi="HG丸ｺﾞｼｯｸM-PRO" w:cs="HG丸ｺﾞｼｯｸM-PRO"/>
      <w:spacing w:val="8"/>
      <w:kern w:val="0"/>
      <w:sz w:val="22"/>
      <w:szCs w:val="22"/>
    </w:rPr>
  </w:style>
  <w:style w:type="paragraph" w:styleId="a9">
    <w:name w:val="Closing"/>
    <w:basedOn w:val="a"/>
    <w:rsid w:val="00943F7F"/>
    <w:pPr>
      <w:jc w:val="right"/>
    </w:pPr>
    <w:rPr>
      <w:rFonts w:ascii="HG丸ｺﾞｼｯｸM-PRO" w:eastAsia="HG丸ｺﾞｼｯｸM-PRO" w:hAnsi="HG丸ｺﾞｼｯｸM-PRO" w:cs="HG丸ｺﾞｼｯｸM-PRO"/>
      <w:spacing w:val="8"/>
      <w:kern w:val="0"/>
      <w:sz w:val="22"/>
      <w:szCs w:val="22"/>
    </w:rPr>
  </w:style>
  <w:style w:type="paragraph" w:styleId="aa">
    <w:name w:val="Plain Text"/>
    <w:basedOn w:val="a"/>
    <w:link w:val="ab"/>
    <w:unhideWhenUsed/>
    <w:rsid w:val="00C34B7F"/>
    <w:rPr>
      <w:rFonts w:ascii="HG丸ｺﾞｼｯｸM-PRO" w:eastAsia="HG丸ｺﾞｼｯｸM-PRO" w:hAnsi="Courier New" w:cs="Courier New"/>
      <w:sz w:val="24"/>
      <w:szCs w:val="21"/>
    </w:rPr>
  </w:style>
  <w:style w:type="character" w:customStyle="1" w:styleId="ab">
    <w:name w:val="書式なし (文字)"/>
    <w:link w:val="aa"/>
    <w:rsid w:val="00C34B7F"/>
    <w:rPr>
      <w:rFonts w:ascii="HG丸ｺﾞｼｯｸM-PRO" w:eastAsia="HG丸ｺﾞｼｯｸM-PRO" w:hAnsi="Courier New" w:cs="Courier New"/>
      <w:kern w:val="2"/>
      <w:sz w:val="24"/>
      <w:szCs w:val="21"/>
    </w:rPr>
  </w:style>
  <w:style w:type="table" w:styleId="ac">
    <w:name w:val="Table Grid"/>
    <w:basedOn w:val="a1"/>
    <w:uiPriority w:val="59"/>
    <w:rsid w:val="00E75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60532">
      <w:bodyDiv w:val="1"/>
      <w:marLeft w:val="0"/>
      <w:marRight w:val="0"/>
      <w:marTop w:val="0"/>
      <w:marBottom w:val="0"/>
      <w:divBdr>
        <w:top w:val="none" w:sz="0" w:space="0" w:color="auto"/>
        <w:left w:val="none" w:sz="0" w:space="0" w:color="auto"/>
        <w:bottom w:val="none" w:sz="0" w:space="0" w:color="auto"/>
        <w:right w:val="none" w:sz="0" w:space="0" w:color="auto"/>
      </w:divBdr>
    </w:div>
    <w:div w:id="12270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E2B03-BA2D-4C7F-B9E0-1C792797D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119</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第17回 クラシックコンサートの集い～京都市交響楽団演奏会～ 開</vt:lpstr>
      <vt:lpstr>第17回 クラシックコンサートの集い～京都市交響楽団演奏会～ 開</vt:lpstr>
    </vt:vector>
  </TitlesOfParts>
  <Company>京都市うずまさ学園</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第17回 クラシックコンサートの集い～京都市交響楽団演奏会～ 開</dc:title>
  <dc:creator>授産部</dc:creator>
  <cp:lastModifiedBy>kyotifuku</cp:lastModifiedBy>
  <cp:revision>4</cp:revision>
  <cp:lastPrinted>2017-04-06T13:43:00Z</cp:lastPrinted>
  <dcterms:created xsi:type="dcterms:W3CDTF">2017-04-06T13:21:00Z</dcterms:created>
  <dcterms:modified xsi:type="dcterms:W3CDTF">2017-04-10T05:40:00Z</dcterms:modified>
</cp:coreProperties>
</file>